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4740" w14:textId="77777777" w:rsidR="0019362B" w:rsidRPr="0019362B" w:rsidRDefault="0019362B" w:rsidP="0019362B">
      <w:pPr>
        <w:spacing w:after="0" w:line="259" w:lineRule="auto"/>
        <w:ind w:left="-5" w:hanging="10"/>
        <w:rPr>
          <w:rFonts w:ascii="Arial" w:eastAsia="Arial" w:hAnsi="Arial" w:cs="Arial"/>
          <w:color w:val="000000"/>
        </w:rPr>
      </w:pPr>
      <w:r w:rsidRPr="0019362B">
        <w:rPr>
          <w:rFonts w:ascii="Arial" w:eastAsia="Arial" w:hAnsi="Arial" w:cs="Arial"/>
          <w:b/>
          <w:color w:val="000000"/>
          <w:sz w:val="32"/>
        </w:rPr>
        <w:t xml:space="preserve">Chewelah Arts Guild - MINUTES </w:t>
      </w:r>
    </w:p>
    <w:p w14:paraId="2F501C9F" w14:textId="77777777" w:rsidR="0019362B" w:rsidRPr="0019362B" w:rsidRDefault="0019362B" w:rsidP="0019362B">
      <w:pPr>
        <w:spacing w:after="0" w:line="259" w:lineRule="auto"/>
        <w:ind w:left="-5" w:hanging="10"/>
        <w:rPr>
          <w:rFonts w:ascii="Arial" w:eastAsia="Arial" w:hAnsi="Arial" w:cs="Arial"/>
          <w:color w:val="000000"/>
        </w:rPr>
      </w:pPr>
      <w:r w:rsidRPr="0019362B">
        <w:rPr>
          <w:rFonts w:ascii="Arial" w:eastAsia="Arial" w:hAnsi="Arial" w:cs="Arial"/>
          <w:b/>
          <w:color w:val="000000"/>
          <w:sz w:val="32"/>
        </w:rPr>
        <w:t xml:space="preserve">December 19, 2023 </w:t>
      </w:r>
    </w:p>
    <w:p w14:paraId="2F66C658" w14:textId="77777777" w:rsidR="0019362B" w:rsidRPr="0019362B" w:rsidRDefault="0019362B" w:rsidP="0019362B">
      <w:pPr>
        <w:spacing w:after="129" w:line="259" w:lineRule="auto"/>
        <w:ind w:left="-5" w:hanging="10"/>
        <w:rPr>
          <w:rFonts w:ascii="Arial" w:eastAsia="Arial" w:hAnsi="Arial" w:cs="Arial"/>
          <w:color w:val="000000"/>
        </w:rPr>
      </w:pPr>
      <w:r w:rsidRPr="0019362B">
        <w:rPr>
          <w:rFonts w:ascii="Arial" w:eastAsia="Arial" w:hAnsi="Arial" w:cs="Arial"/>
          <w:b/>
          <w:color w:val="000000"/>
          <w:sz w:val="32"/>
        </w:rPr>
        <w:t xml:space="preserve">PACA Green Room &amp; Zoom </w:t>
      </w:r>
    </w:p>
    <w:p w14:paraId="14D3FBDB" w14:textId="77777777" w:rsidR="0019362B" w:rsidRPr="0019362B" w:rsidRDefault="0019362B" w:rsidP="0019362B">
      <w:pPr>
        <w:spacing w:after="222" w:line="265" w:lineRule="auto"/>
        <w:ind w:left="-5" w:hanging="10"/>
        <w:rPr>
          <w:rFonts w:ascii="Arial" w:eastAsia="Arial" w:hAnsi="Arial" w:cs="Arial"/>
          <w:color w:val="000000"/>
        </w:rPr>
      </w:pPr>
      <w:r w:rsidRPr="0019362B">
        <w:rPr>
          <w:rFonts w:ascii="Arial" w:eastAsia="Arial" w:hAnsi="Arial" w:cs="Arial"/>
          <w:b/>
          <w:color w:val="000000"/>
        </w:rPr>
        <w:t>Attending:</w:t>
      </w:r>
      <w:r w:rsidRPr="0019362B">
        <w:rPr>
          <w:rFonts w:ascii="Arial" w:eastAsia="Arial" w:hAnsi="Arial" w:cs="Arial"/>
          <w:color w:val="000000"/>
        </w:rPr>
        <w:t xml:space="preserve"> Leslie, Susanne, Diane K., Nondis, Traci, Cindy, Gail, Diane E. (zoom) </w:t>
      </w:r>
    </w:p>
    <w:p w14:paraId="2371CAE4" w14:textId="77777777" w:rsidR="0019362B" w:rsidRPr="0019362B" w:rsidRDefault="0019362B" w:rsidP="0019362B">
      <w:pPr>
        <w:spacing w:after="0" w:line="259" w:lineRule="auto"/>
        <w:ind w:left="-5" w:hanging="10"/>
        <w:rPr>
          <w:rFonts w:ascii="Arial" w:eastAsia="Arial" w:hAnsi="Arial" w:cs="Arial"/>
          <w:color w:val="000000"/>
        </w:rPr>
      </w:pPr>
      <w:proofErr w:type="spellStart"/>
      <w:r w:rsidRPr="0019362B">
        <w:rPr>
          <w:rFonts w:ascii="Arial" w:eastAsia="Arial" w:hAnsi="Arial" w:cs="Arial"/>
          <w:b/>
          <w:color w:val="000000"/>
        </w:rPr>
        <w:t>Correspondance</w:t>
      </w:r>
      <w:proofErr w:type="spellEnd"/>
      <w:r w:rsidRPr="0019362B">
        <w:rPr>
          <w:rFonts w:ascii="Arial" w:eastAsia="Arial" w:hAnsi="Arial" w:cs="Arial"/>
          <w:b/>
          <w:color w:val="000000"/>
        </w:rPr>
        <w:t>:</w:t>
      </w:r>
      <w:r w:rsidRPr="0019362B">
        <w:rPr>
          <w:rFonts w:ascii="Arial" w:eastAsia="Arial" w:hAnsi="Arial" w:cs="Arial"/>
          <w:color w:val="000000"/>
        </w:rPr>
        <w:t xml:space="preserve">  </w:t>
      </w:r>
    </w:p>
    <w:p w14:paraId="5F81477F" w14:textId="77777777" w:rsidR="0019362B" w:rsidRPr="0019362B" w:rsidRDefault="0019362B" w:rsidP="0019362B">
      <w:pPr>
        <w:spacing w:after="220" w:line="265" w:lineRule="auto"/>
        <w:ind w:left="-5" w:hanging="10"/>
        <w:rPr>
          <w:rFonts w:ascii="Arial" w:eastAsia="Arial" w:hAnsi="Arial" w:cs="Arial"/>
          <w:color w:val="000000"/>
        </w:rPr>
      </w:pPr>
      <w:r w:rsidRPr="0019362B">
        <w:rPr>
          <w:rFonts w:ascii="Arial" w:eastAsia="Arial" w:hAnsi="Arial" w:cs="Arial"/>
          <w:color w:val="000000"/>
        </w:rPr>
        <w:t xml:space="preserve">•Presented by Diane K, received a Christmas Card from C. Stapp, no other mail. </w:t>
      </w:r>
    </w:p>
    <w:p w14:paraId="7DA0B597" w14:textId="77777777" w:rsidR="0019362B" w:rsidRPr="0019362B" w:rsidRDefault="0019362B" w:rsidP="0019362B">
      <w:pPr>
        <w:spacing w:after="0" w:line="259" w:lineRule="auto"/>
        <w:ind w:left="-5" w:hanging="10"/>
        <w:rPr>
          <w:rFonts w:ascii="Arial" w:eastAsia="Arial" w:hAnsi="Arial" w:cs="Arial"/>
          <w:color w:val="000000"/>
        </w:rPr>
      </w:pPr>
      <w:r w:rsidRPr="0019362B">
        <w:rPr>
          <w:rFonts w:ascii="Arial" w:eastAsia="Arial" w:hAnsi="Arial" w:cs="Arial"/>
          <w:b/>
          <w:color w:val="000000"/>
        </w:rPr>
        <w:t xml:space="preserve">Minutes: November 21, 2023 </w:t>
      </w:r>
    </w:p>
    <w:p w14:paraId="1963559F" w14:textId="77777777" w:rsidR="0019362B" w:rsidRPr="0019362B" w:rsidRDefault="0019362B" w:rsidP="0019362B">
      <w:pPr>
        <w:numPr>
          <w:ilvl w:val="0"/>
          <w:numId w:val="1"/>
        </w:numPr>
        <w:spacing w:after="220" w:line="265" w:lineRule="auto"/>
        <w:ind w:hanging="180"/>
        <w:rPr>
          <w:rFonts w:ascii="Arial" w:eastAsia="Arial" w:hAnsi="Arial" w:cs="Arial"/>
          <w:color w:val="000000"/>
        </w:rPr>
      </w:pPr>
      <w:r w:rsidRPr="0019362B">
        <w:rPr>
          <w:rFonts w:ascii="Arial" w:eastAsia="Arial" w:hAnsi="Arial" w:cs="Arial"/>
          <w:color w:val="000000"/>
        </w:rPr>
        <w:t xml:space="preserve">Motion to accept minutes by Leslie, Cindy seconded, minutes approved. </w:t>
      </w:r>
    </w:p>
    <w:p w14:paraId="12D880AB" w14:textId="77777777" w:rsidR="0019362B" w:rsidRPr="0019362B" w:rsidRDefault="0019362B" w:rsidP="0019362B">
      <w:pPr>
        <w:spacing w:after="0" w:line="259" w:lineRule="auto"/>
        <w:ind w:left="-5" w:hanging="10"/>
        <w:rPr>
          <w:rFonts w:ascii="Arial" w:eastAsia="Arial" w:hAnsi="Arial" w:cs="Arial"/>
          <w:color w:val="000000"/>
        </w:rPr>
      </w:pPr>
      <w:r w:rsidRPr="0019362B">
        <w:rPr>
          <w:rFonts w:ascii="Arial" w:eastAsia="Arial" w:hAnsi="Arial" w:cs="Arial"/>
          <w:b/>
          <w:color w:val="000000"/>
        </w:rPr>
        <w:t xml:space="preserve">Treasurer’s Report: </w:t>
      </w:r>
    </w:p>
    <w:p w14:paraId="16CCD3AD" w14:textId="77777777" w:rsidR="0019362B" w:rsidRPr="0019362B" w:rsidRDefault="0019362B" w:rsidP="0019362B">
      <w:pPr>
        <w:numPr>
          <w:ilvl w:val="0"/>
          <w:numId w:val="1"/>
        </w:numPr>
        <w:spacing w:after="796" w:line="265" w:lineRule="auto"/>
        <w:ind w:hanging="180"/>
        <w:rPr>
          <w:rFonts w:ascii="Arial" w:eastAsia="Arial" w:hAnsi="Arial" w:cs="Arial"/>
          <w:color w:val="000000"/>
        </w:rPr>
      </w:pPr>
      <w:r w:rsidRPr="0019362B">
        <w:rPr>
          <w:rFonts w:ascii="Arial" w:eastAsia="Arial" w:hAnsi="Arial" w:cs="Arial"/>
          <w:color w:val="000000"/>
        </w:rPr>
        <w:t xml:space="preserve">Motion made to accept Treasurer’s Report by Leslie, Nondis seconded, report approved. </w:t>
      </w:r>
    </w:p>
    <w:p w14:paraId="4AE14620" w14:textId="77777777" w:rsidR="0019362B" w:rsidRPr="0019362B" w:rsidRDefault="0019362B" w:rsidP="0019362B">
      <w:pPr>
        <w:spacing w:after="129" w:line="259" w:lineRule="auto"/>
        <w:ind w:left="-5" w:hanging="10"/>
        <w:rPr>
          <w:rFonts w:ascii="Arial" w:eastAsia="Arial" w:hAnsi="Arial" w:cs="Arial"/>
          <w:color w:val="000000"/>
        </w:rPr>
      </w:pPr>
      <w:r w:rsidRPr="0019362B">
        <w:rPr>
          <w:rFonts w:ascii="Arial" w:eastAsia="Arial" w:hAnsi="Arial" w:cs="Arial"/>
          <w:b/>
          <w:color w:val="000000"/>
          <w:sz w:val="32"/>
        </w:rPr>
        <w:t xml:space="preserve">UPCOMING/RECENT EVENTS, ACTIVITIES AND REPORTS: </w:t>
      </w:r>
    </w:p>
    <w:p w14:paraId="3F4C0EE5" w14:textId="77777777" w:rsidR="0019362B" w:rsidRPr="0019362B" w:rsidRDefault="0019362B" w:rsidP="0019362B">
      <w:pPr>
        <w:spacing w:after="224" w:line="265" w:lineRule="auto"/>
        <w:ind w:left="-5" w:hanging="10"/>
        <w:rPr>
          <w:rFonts w:ascii="Arial" w:eastAsia="Arial" w:hAnsi="Arial" w:cs="Arial"/>
          <w:color w:val="000000"/>
        </w:rPr>
      </w:pPr>
      <w:r w:rsidRPr="0019362B">
        <w:rPr>
          <w:rFonts w:ascii="Arial" w:eastAsia="Arial" w:hAnsi="Arial" w:cs="Arial"/>
          <w:b/>
          <w:color w:val="000000"/>
        </w:rPr>
        <w:t>Budgets:</w:t>
      </w:r>
      <w:r w:rsidRPr="0019362B">
        <w:rPr>
          <w:rFonts w:ascii="Arial" w:eastAsia="Arial" w:hAnsi="Arial" w:cs="Arial"/>
          <w:color w:val="000000"/>
        </w:rPr>
        <w:t xml:space="preserve"> Still waiting for Children’s Art Festival, Joy to the World, Pencil Drawing Contest, and Recycled Art Show. Diane E. will be working on these in January. Tom Bristol is working on the budget for Children’s Art Festival. </w:t>
      </w:r>
    </w:p>
    <w:p w14:paraId="63E435CA" w14:textId="77777777" w:rsidR="0019362B" w:rsidRPr="0019362B" w:rsidRDefault="0019362B" w:rsidP="0019362B">
      <w:pPr>
        <w:spacing w:after="0" w:line="259" w:lineRule="auto"/>
        <w:ind w:left="-5" w:hanging="10"/>
        <w:rPr>
          <w:rFonts w:ascii="Arial" w:eastAsia="Arial" w:hAnsi="Arial" w:cs="Arial"/>
          <w:color w:val="000000"/>
        </w:rPr>
      </w:pPr>
      <w:r w:rsidRPr="0019362B">
        <w:rPr>
          <w:rFonts w:ascii="Arial" w:eastAsia="Arial" w:hAnsi="Arial" w:cs="Arial"/>
          <w:b/>
          <w:color w:val="000000"/>
        </w:rPr>
        <w:t xml:space="preserve">Community Accelerator Grant - Nondis </w:t>
      </w:r>
    </w:p>
    <w:p w14:paraId="44F074FA" w14:textId="77777777" w:rsidR="0019362B" w:rsidRPr="0019362B" w:rsidRDefault="0019362B" w:rsidP="0019362B">
      <w:pPr>
        <w:numPr>
          <w:ilvl w:val="0"/>
          <w:numId w:val="1"/>
        </w:numPr>
        <w:spacing w:after="3" w:line="265" w:lineRule="auto"/>
        <w:ind w:hanging="180"/>
        <w:rPr>
          <w:rFonts w:ascii="Arial" w:eastAsia="Arial" w:hAnsi="Arial" w:cs="Arial"/>
          <w:color w:val="000000"/>
        </w:rPr>
      </w:pPr>
      <w:r w:rsidRPr="0019362B">
        <w:rPr>
          <w:rFonts w:ascii="Arial" w:eastAsia="Arial" w:hAnsi="Arial" w:cs="Arial"/>
          <w:color w:val="000000"/>
        </w:rPr>
        <w:t xml:space="preserve">Application for is currently unavailable and will be accepted beginning of February. This grant is non-directed and not project-driven. It can go towards anything - Annual Meeting costs, </w:t>
      </w:r>
    </w:p>
    <w:p w14:paraId="57C4788E" w14:textId="77777777" w:rsidR="0019362B" w:rsidRPr="0019362B" w:rsidRDefault="0019362B" w:rsidP="0019362B">
      <w:pPr>
        <w:spacing w:after="3" w:line="265" w:lineRule="auto"/>
        <w:ind w:left="-5" w:hanging="10"/>
        <w:rPr>
          <w:rFonts w:ascii="Arial" w:eastAsia="Arial" w:hAnsi="Arial" w:cs="Arial"/>
          <w:color w:val="000000"/>
        </w:rPr>
      </w:pPr>
      <w:r w:rsidRPr="0019362B">
        <w:rPr>
          <w:rFonts w:ascii="Arial" w:eastAsia="Arial" w:hAnsi="Arial" w:cs="Arial"/>
          <w:color w:val="000000"/>
        </w:rPr>
        <w:t xml:space="preserve">Senior Scholarships, Quilt Show, Storage Unit, etc.  </w:t>
      </w:r>
    </w:p>
    <w:p w14:paraId="2751C258" w14:textId="77777777" w:rsidR="0019362B" w:rsidRPr="0019362B" w:rsidRDefault="0019362B" w:rsidP="0019362B">
      <w:pPr>
        <w:numPr>
          <w:ilvl w:val="0"/>
          <w:numId w:val="1"/>
        </w:numPr>
        <w:spacing w:after="3" w:line="265" w:lineRule="auto"/>
        <w:ind w:hanging="180"/>
        <w:rPr>
          <w:rFonts w:ascii="Arial" w:eastAsia="Arial" w:hAnsi="Arial" w:cs="Arial"/>
          <w:color w:val="000000"/>
        </w:rPr>
      </w:pPr>
      <w:r w:rsidRPr="0019362B">
        <w:rPr>
          <w:rFonts w:ascii="Arial" w:eastAsia="Arial" w:hAnsi="Arial" w:cs="Arial"/>
          <w:color w:val="000000"/>
        </w:rPr>
        <w:t xml:space="preserve">Diane E. sent email on 12/12, is willing to help work on it. </w:t>
      </w:r>
    </w:p>
    <w:p w14:paraId="06996CE2" w14:textId="77777777" w:rsidR="0019362B" w:rsidRPr="0019362B" w:rsidRDefault="0019362B" w:rsidP="0019362B">
      <w:pPr>
        <w:numPr>
          <w:ilvl w:val="0"/>
          <w:numId w:val="1"/>
        </w:numPr>
        <w:spacing w:after="3" w:line="265" w:lineRule="auto"/>
        <w:ind w:hanging="180"/>
        <w:rPr>
          <w:rFonts w:ascii="Arial" w:eastAsia="Arial" w:hAnsi="Arial" w:cs="Arial"/>
          <w:color w:val="000000"/>
        </w:rPr>
      </w:pPr>
      <w:r w:rsidRPr="0019362B">
        <w:rPr>
          <w:rFonts w:ascii="Arial" w:eastAsia="Arial" w:hAnsi="Arial" w:cs="Arial"/>
          <w:color w:val="000000"/>
        </w:rPr>
        <w:t xml:space="preserve">Nondis suggested using the grant money for advertising costs. Sees a benefit in getting the </w:t>
      </w:r>
    </w:p>
    <w:p w14:paraId="46F2D572" w14:textId="77777777" w:rsidR="0019362B" w:rsidRPr="0019362B" w:rsidRDefault="0019362B" w:rsidP="0019362B">
      <w:pPr>
        <w:spacing w:after="3" w:line="265" w:lineRule="auto"/>
        <w:ind w:left="-5" w:hanging="10"/>
        <w:rPr>
          <w:rFonts w:ascii="Arial" w:eastAsia="Arial" w:hAnsi="Arial" w:cs="Arial"/>
          <w:color w:val="000000"/>
        </w:rPr>
      </w:pPr>
      <w:r w:rsidRPr="0019362B">
        <w:rPr>
          <w:rFonts w:ascii="Arial" w:eastAsia="Arial" w:hAnsi="Arial" w:cs="Arial"/>
          <w:color w:val="000000"/>
        </w:rPr>
        <w:t xml:space="preserve">CAG name out there within the community as a way to define the organization. </w:t>
      </w:r>
    </w:p>
    <w:p w14:paraId="6CF34ADB" w14:textId="77777777" w:rsidR="0019362B" w:rsidRPr="0019362B" w:rsidRDefault="0019362B" w:rsidP="0019362B">
      <w:pPr>
        <w:numPr>
          <w:ilvl w:val="0"/>
          <w:numId w:val="1"/>
        </w:numPr>
        <w:spacing w:after="3" w:line="265" w:lineRule="auto"/>
        <w:ind w:hanging="180"/>
        <w:rPr>
          <w:rFonts w:ascii="Arial" w:eastAsia="Arial" w:hAnsi="Arial" w:cs="Arial"/>
          <w:color w:val="000000"/>
        </w:rPr>
      </w:pPr>
      <w:r w:rsidRPr="0019362B">
        <w:rPr>
          <w:rFonts w:ascii="Arial" w:eastAsia="Arial" w:hAnsi="Arial" w:cs="Arial"/>
          <w:color w:val="000000"/>
        </w:rPr>
        <w:t xml:space="preserve">Cindy suggested a bi-monthly listing in the paper with our events. </w:t>
      </w:r>
    </w:p>
    <w:p w14:paraId="4C8BA899" w14:textId="77777777" w:rsidR="0019362B" w:rsidRPr="0019362B" w:rsidRDefault="0019362B" w:rsidP="0019362B">
      <w:pPr>
        <w:numPr>
          <w:ilvl w:val="0"/>
          <w:numId w:val="1"/>
        </w:numPr>
        <w:spacing w:after="3" w:line="265" w:lineRule="auto"/>
        <w:ind w:hanging="180"/>
        <w:rPr>
          <w:rFonts w:ascii="Arial" w:eastAsia="Arial" w:hAnsi="Arial" w:cs="Arial"/>
          <w:color w:val="000000"/>
        </w:rPr>
      </w:pPr>
      <w:r w:rsidRPr="0019362B">
        <w:rPr>
          <w:rFonts w:ascii="Arial" w:eastAsia="Arial" w:hAnsi="Arial" w:cs="Arial"/>
          <w:color w:val="000000"/>
        </w:rPr>
        <w:t xml:space="preserve">Susanne suggested insurance, storage rental, and advertising costs. </w:t>
      </w:r>
    </w:p>
    <w:p w14:paraId="24CFC4EF" w14:textId="77777777" w:rsidR="0019362B" w:rsidRPr="0019362B" w:rsidRDefault="0019362B" w:rsidP="0019362B">
      <w:pPr>
        <w:numPr>
          <w:ilvl w:val="0"/>
          <w:numId w:val="1"/>
        </w:numPr>
        <w:spacing w:after="225" w:line="265" w:lineRule="auto"/>
        <w:ind w:hanging="180"/>
        <w:rPr>
          <w:rFonts w:ascii="Arial" w:eastAsia="Arial" w:hAnsi="Arial" w:cs="Arial"/>
          <w:color w:val="000000"/>
        </w:rPr>
      </w:pPr>
      <w:r w:rsidRPr="0019362B">
        <w:rPr>
          <w:rFonts w:ascii="Arial" w:eastAsia="Arial" w:hAnsi="Arial" w:cs="Arial"/>
          <w:color w:val="000000"/>
        </w:rPr>
        <w:t xml:space="preserve">Diane E. and Nondis will work on the application. Susanne with help with the writing needed, and Diane K. will help with any accounting facts needed for the application. </w:t>
      </w:r>
    </w:p>
    <w:p w14:paraId="51C2C603" w14:textId="77777777" w:rsidR="0019362B" w:rsidRPr="0019362B" w:rsidRDefault="0019362B" w:rsidP="0019362B">
      <w:pPr>
        <w:spacing w:after="0" w:line="259" w:lineRule="auto"/>
        <w:ind w:left="-5" w:hanging="10"/>
        <w:rPr>
          <w:rFonts w:ascii="Arial" w:eastAsia="Arial" w:hAnsi="Arial" w:cs="Arial"/>
          <w:color w:val="000000"/>
        </w:rPr>
      </w:pPr>
      <w:r w:rsidRPr="0019362B">
        <w:rPr>
          <w:rFonts w:ascii="Arial" w:eastAsia="Arial" w:hAnsi="Arial" w:cs="Arial"/>
          <w:b/>
          <w:color w:val="000000"/>
        </w:rPr>
        <w:t xml:space="preserve">Stock Transfer &amp; recently purchased CD discussion: </w:t>
      </w:r>
    </w:p>
    <w:p w14:paraId="38333BFB" w14:textId="77777777" w:rsidR="0019362B" w:rsidRPr="0019362B" w:rsidRDefault="0019362B" w:rsidP="0019362B">
      <w:pPr>
        <w:numPr>
          <w:ilvl w:val="0"/>
          <w:numId w:val="1"/>
        </w:numPr>
        <w:spacing w:after="220" w:line="265" w:lineRule="auto"/>
        <w:ind w:hanging="180"/>
        <w:rPr>
          <w:rFonts w:ascii="Arial" w:eastAsia="Arial" w:hAnsi="Arial" w:cs="Arial"/>
          <w:color w:val="000000"/>
        </w:rPr>
      </w:pPr>
      <w:r w:rsidRPr="0019362B">
        <w:rPr>
          <w:rFonts w:ascii="Arial" w:eastAsia="Arial" w:hAnsi="Arial" w:cs="Arial"/>
          <w:color w:val="000000"/>
        </w:rPr>
        <w:t xml:space="preserve">This was explained in an email and no one at the meeting had further questions. </w:t>
      </w:r>
    </w:p>
    <w:p w14:paraId="2090CC53" w14:textId="77777777" w:rsidR="0019362B" w:rsidRPr="0019362B" w:rsidRDefault="0019362B" w:rsidP="0019362B">
      <w:pPr>
        <w:spacing w:after="0" w:line="259" w:lineRule="auto"/>
        <w:ind w:left="-5" w:hanging="10"/>
        <w:rPr>
          <w:rFonts w:ascii="Arial" w:eastAsia="Arial" w:hAnsi="Arial" w:cs="Arial"/>
          <w:color w:val="000000"/>
        </w:rPr>
      </w:pPr>
      <w:r w:rsidRPr="0019362B">
        <w:rPr>
          <w:rFonts w:ascii="Arial" w:eastAsia="Arial" w:hAnsi="Arial" w:cs="Arial"/>
          <w:b/>
          <w:color w:val="000000"/>
        </w:rPr>
        <w:t xml:space="preserve">Update: Donations received from Letters of Request sent in November </w:t>
      </w:r>
    </w:p>
    <w:p w14:paraId="6DFB5235" w14:textId="77777777" w:rsidR="0019362B" w:rsidRPr="0019362B" w:rsidRDefault="0019362B" w:rsidP="0019362B">
      <w:pPr>
        <w:numPr>
          <w:ilvl w:val="0"/>
          <w:numId w:val="1"/>
        </w:numPr>
        <w:spacing w:after="3" w:line="265" w:lineRule="auto"/>
        <w:ind w:hanging="180"/>
        <w:rPr>
          <w:rFonts w:ascii="Arial" w:eastAsia="Arial" w:hAnsi="Arial" w:cs="Arial"/>
          <w:color w:val="000000"/>
        </w:rPr>
      </w:pPr>
      <w:r w:rsidRPr="0019362B">
        <w:rPr>
          <w:rFonts w:ascii="Arial" w:eastAsia="Arial" w:hAnsi="Arial" w:cs="Arial"/>
          <w:color w:val="000000"/>
        </w:rPr>
        <w:t xml:space="preserve">$1545 for Arts in Schools, $350 to Sustainability Budget • Diane E., Gail and Nondis will write thank you cards to donors </w:t>
      </w:r>
      <w:r w:rsidRPr="0019362B">
        <w:rPr>
          <w:rFonts w:ascii="Arial" w:eastAsia="Arial" w:hAnsi="Arial" w:cs="Arial"/>
          <w:b/>
          <w:color w:val="000000"/>
        </w:rPr>
        <w:t xml:space="preserve">Non-Specified Amounts going to what category? </w:t>
      </w:r>
    </w:p>
    <w:p w14:paraId="5D8DB516" w14:textId="77777777" w:rsidR="0019362B" w:rsidRPr="0019362B" w:rsidRDefault="0019362B" w:rsidP="0019362B">
      <w:pPr>
        <w:numPr>
          <w:ilvl w:val="0"/>
          <w:numId w:val="1"/>
        </w:numPr>
        <w:spacing w:after="227" w:line="265" w:lineRule="auto"/>
        <w:ind w:hanging="180"/>
        <w:rPr>
          <w:rFonts w:ascii="Arial" w:eastAsia="Arial" w:hAnsi="Arial" w:cs="Arial"/>
          <w:color w:val="000000"/>
        </w:rPr>
      </w:pPr>
      <w:r w:rsidRPr="0019362B">
        <w:rPr>
          <w:rFonts w:ascii="Arial" w:eastAsia="Arial" w:hAnsi="Arial" w:cs="Arial"/>
          <w:color w:val="000000"/>
        </w:rPr>
        <w:t xml:space="preserve">Non-specified amounts will be added to the Arts in Schools budget. </w:t>
      </w:r>
    </w:p>
    <w:p w14:paraId="2068F452" w14:textId="77777777" w:rsidR="0019362B" w:rsidRPr="0019362B" w:rsidRDefault="0019362B" w:rsidP="0019362B">
      <w:pPr>
        <w:spacing w:after="0" w:line="259" w:lineRule="auto"/>
        <w:ind w:left="-5" w:hanging="10"/>
        <w:rPr>
          <w:rFonts w:ascii="Arial" w:eastAsia="Arial" w:hAnsi="Arial" w:cs="Arial"/>
          <w:color w:val="000000"/>
        </w:rPr>
      </w:pPr>
      <w:r w:rsidRPr="0019362B">
        <w:rPr>
          <w:rFonts w:ascii="Arial" w:eastAsia="Arial" w:hAnsi="Arial" w:cs="Arial"/>
          <w:b/>
          <w:color w:val="000000"/>
        </w:rPr>
        <w:t xml:space="preserve">Update: Joy to the World/Vinson Fund Application </w:t>
      </w:r>
    </w:p>
    <w:p w14:paraId="7571B3C5" w14:textId="77777777" w:rsidR="0019362B" w:rsidRPr="0019362B" w:rsidRDefault="0019362B" w:rsidP="0019362B">
      <w:pPr>
        <w:numPr>
          <w:ilvl w:val="0"/>
          <w:numId w:val="1"/>
        </w:numPr>
        <w:spacing w:after="225" w:line="265" w:lineRule="auto"/>
        <w:ind w:hanging="180"/>
        <w:rPr>
          <w:rFonts w:ascii="Arial" w:eastAsia="Arial" w:hAnsi="Arial" w:cs="Arial"/>
          <w:color w:val="000000"/>
        </w:rPr>
      </w:pPr>
      <w:r w:rsidRPr="0019362B">
        <w:rPr>
          <w:rFonts w:ascii="Arial" w:eastAsia="Arial" w:hAnsi="Arial" w:cs="Arial"/>
          <w:color w:val="000000"/>
        </w:rPr>
        <w:t xml:space="preserve">Cindy submitted the application a few weeks ago. It will be presented at their January meeting for approval. </w:t>
      </w:r>
    </w:p>
    <w:p w14:paraId="260A7F6F" w14:textId="77777777" w:rsidR="0019362B" w:rsidRPr="0019362B" w:rsidRDefault="0019362B" w:rsidP="0019362B">
      <w:pPr>
        <w:spacing w:after="0" w:line="259" w:lineRule="auto"/>
        <w:ind w:left="-5" w:hanging="10"/>
        <w:rPr>
          <w:rFonts w:ascii="Arial" w:eastAsia="Arial" w:hAnsi="Arial" w:cs="Arial"/>
          <w:color w:val="000000"/>
        </w:rPr>
      </w:pPr>
      <w:r w:rsidRPr="0019362B">
        <w:rPr>
          <w:rFonts w:ascii="Arial" w:eastAsia="Arial" w:hAnsi="Arial" w:cs="Arial"/>
          <w:b/>
          <w:color w:val="000000"/>
        </w:rPr>
        <w:lastRenderedPageBreak/>
        <w:t xml:space="preserve">Letter of Support for CCD upcoming grant application: </w:t>
      </w:r>
    </w:p>
    <w:p w14:paraId="7BC78A54" w14:textId="77777777" w:rsidR="0019362B" w:rsidRPr="0019362B" w:rsidRDefault="0019362B" w:rsidP="0019362B">
      <w:pPr>
        <w:numPr>
          <w:ilvl w:val="0"/>
          <w:numId w:val="1"/>
        </w:numPr>
        <w:spacing w:after="3" w:line="265" w:lineRule="auto"/>
        <w:ind w:hanging="180"/>
        <w:rPr>
          <w:rFonts w:ascii="Arial" w:eastAsia="Arial" w:hAnsi="Arial" w:cs="Arial"/>
          <w:color w:val="000000"/>
        </w:rPr>
      </w:pPr>
      <w:r w:rsidRPr="0019362B">
        <w:rPr>
          <w:rFonts w:ascii="Arial" w:eastAsia="Arial" w:hAnsi="Arial" w:cs="Arial"/>
          <w:color w:val="000000"/>
        </w:rPr>
        <w:t xml:space="preserve">We did not write a letter of support. Diane E. sent a personal letter of support instead. </w:t>
      </w:r>
    </w:p>
    <w:p w14:paraId="3112C3E2" w14:textId="77777777" w:rsidR="0019362B" w:rsidRPr="0019362B" w:rsidRDefault="0019362B" w:rsidP="0019362B">
      <w:pPr>
        <w:numPr>
          <w:ilvl w:val="0"/>
          <w:numId w:val="1"/>
        </w:numPr>
        <w:spacing w:after="225" w:line="265" w:lineRule="auto"/>
        <w:ind w:hanging="180"/>
        <w:rPr>
          <w:rFonts w:ascii="Arial" w:eastAsia="Arial" w:hAnsi="Arial" w:cs="Arial"/>
          <w:color w:val="000000"/>
        </w:rPr>
      </w:pPr>
      <w:r w:rsidRPr="0019362B">
        <w:rPr>
          <w:rFonts w:ascii="Arial" w:eastAsia="Arial" w:hAnsi="Arial" w:cs="Arial"/>
          <w:color w:val="000000"/>
        </w:rPr>
        <w:t xml:space="preserve">Susanne felt we didn’t know enough about it to write a letter of support. The request for CAG to write a letter was sent a few days before it was due and there was not time to get further information about the project to be informed. </w:t>
      </w:r>
    </w:p>
    <w:p w14:paraId="37F1893F" w14:textId="77777777" w:rsidR="0019362B" w:rsidRPr="0019362B" w:rsidRDefault="0019362B" w:rsidP="0019362B">
      <w:pPr>
        <w:spacing w:after="0" w:line="259" w:lineRule="auto"/>
        <w:ind w:left="-5" w:hanging="10"/>
        <w:rPr>
          <w:rFonts w:ascii="Arial" w:eastAsia="Arial" w:hAnsi="Arial" w:cs="Arial"/>
          <w:color w:val="000000"/>
        </w:rPr>
      </w:pPr>
      <w:r w:rsidRPr="0019362B">
        <w:rPr>
          <w:rFonts w:ascii="Arial" w:eastAsia="Arial" w:hAnsi="Arial" w:cs="Arial"/>
          <w:b/>
          <w:color w:val="000000"/>
        </w:rPr>
        <w:t xml:space="preserve">Hemingway’s recent donation:  </w:t>
      </w:r>
    </w:p>
    <w:p w14:paraId="482B0F0D" w14:textId="77777777" w:rsidR="0019362B" w:rsidRPr="0019362B" w:rsidRDefault="0019362B" w:rsidP="0019362B">
      <w:pPr>
        <w:numPr>
          <w:ilvl w:val="0"/>
          <w:numId w:val="1"/>
        </w:numPr>
        <w:spacing w:after="796" w:line="265" w:lineRule="auto"/>
        <w:ind w:hanging="180"/>
        <w:rPr>
          <w:rFonts w:ascii="Arial" w:eastAsia="Arial" w:hAnsi="Arial" w:cs="Arial"/>
          <w:color w:val="000000"/>
        </w:rPr>
      </w:pPr>
      <w:r w:rsidRPr="0019362B">
        <w:rPr>
          <w:rFonts w:ascii="Arial" w:eastAsia="Arial" w:hAnsi="Arial" w:cs="Arial"/>
          <w:color w:val="000000"/>
        </w:rPr>
        <w:t xml:space="preserve">A Thank you has been sent </w:t>
      </w:r>
    </w:p>
    <w:p w14:paraId="36ED4568" w14:textId="77777777" w:rsidR="0019362B" w:rsidRPr="0019362B" w:rsidRDefault="0019362B" w:rsidP="0019362B">
      <w:pPr>
        <w:spacing w:after="129" w:line="259" w:lineRule="auto"/>
        <w:ind w:left="-5" w:hanging="10"/>
        <w:rPr>
          <w:rFonts w:ascii="Arial" w:eastAsia="Arial" w:hAnsi="Arial" w:cs="Arial"/>
          <w:color w:val="000000"/>
        </w:rPr>
      </w:pPr>
      <w:r w:rsidRPr="0019362B">
        <w:rPr>
          <w:rFonts w:ascii="Arial" w:eastAsia="Arial" w:hAnsi="Arial" w:cs="Arial"/>
          <w:b/>
          <w:color w:val="000000"/>
          <w:sz w:val="32"/>
        </w:rPr>
        <w:t xml:space="preserve">OLD BUSINESS: </w:t>
      </w:r>
    </w:p>
    <w:p w14:paraId="478C7EE6" w14:textId="77777777" w:rsidR="0019362B" w:rsidRPr="0019362B" w:rsidRDefault="0019362B" w:rsidP="0019362B">
      <w:pPr>
        <w:spacing w:after="0" w:line="259" w:lineRule="auto"/>
        <w:ind w:left="-5" w:hanging="10"/>
        <w:rPr>
          <w:rFonts w:ascii="Arial" w:eastAsia="Arial" w:hAnsi="Arial" w:cs="Arial"/>
          <w:color w:val="000000"/>
        </w:rPr>
      </w:pPr>
      <w:r w:rsidRPr="0019362B">
        <w:rPr>
          <w:rFonts w:ascii="Arial" w:eastAsia="Arial" w:hAnsi="Arial" w:cs="Arial"/>
          <w:b/>
          <w:color w:val="000000"/>
        </w:rPr>
        <w:t xml:space="preserve">Update: Arts in Schools program guidelines </w:t>
      </w:r>
    </w:p>
    <w:p w14:paraId="73ED0868" w14:textId="77777777" w:rsidR="0019362B" w:rsidRPr="0019362B" w:rsidRDefault="0019362B" w:rsidP="0019362B">
      <w:pPr>
        <w:numPr>
          <w:ilvl w:val="0"/>
          <w:numId w:val="1"/>
        </w:numPr>
        <w:spacing w:after="3" w:line="265" w:lineRule="auto"/>
        <w:ind w:hanging="180"/>
        <w:rPr>
          <w:rFonts w:ascii="Arial" w:eastAsia="Arial" w:hAnsi="Arial" w:cs="Arial"/>
          <w:color w:val="000000"/>
        </w:rPr>
      </w:pPr>
      <w:r w:rsidRPr="0019362B">
        <w:rPr>
          <w:rFonts w:ascii="Arial" w:eastAsia="Arial" w:hAnsi="Arial" w:cs="Arial"/>
          <w:color w:val="000000"/>
        </w:rPr>
        <w:t xml:space="preserve">Susanne and Gail are still working on paperwork, descriptions, and have 9 people who have said they will teach. They are also working on evaluation forms for the instructors, classroom teachers, and students. </w:t>
      </w:r>
    </w:p>
    <w:p w14:paraId="6768693A" w14:textId="77777777" w:rsidR="0019362B" w:rsidRPr="0019362B" w:rsidRDefault="0019362B" w:rsidP="0019362B">
      <w:pPr>
        <w:numPr>
          <w:ilvl w:val="0"/>
          <w:numId w:val="1"/>
        </w:numPr>
        <w:spacing w:after="220" w:line="265" w:lineRule="auto"/>
        <w:ind w:hanging="180"/>
        <w:rPr>
          <w:rFonts w:ascii="Arial" w:eastAsia="Arial" w:hAnsi="Arial" w:cs="Arial"/>
          <w:color w:val="000000"/>
        </w:rPr>
      </w:pPr>
      <w:r w:rsidRPr="0019362B">
        <w:rPr>
          <w:rFonts w:ascii="Arial" w:eastAsia="Arial" w:hAnsi="Arial" w:cs="Arial"/>
          <w:color w:val="000000"/>
        </w:rPr>
        <w:t>Want an article about it and the registry by the end of January</w:t>
      </w:r>
      <w:r w:rsidRPr="0019362B">
        <w:rPr>
          <w:rFonts w:ascii="Arial" w:eastAsia="Arial" w:hAnsi="Arial" w:cs="Arial"/>
          <w:color w:val="000000"/>
        </w:rPr>
        <w:tab/>
        <w:t xml:space="preserve"> </w:t>
      </w:r>
    </w:p>
    <w:p w14:paraId="2B99C232" w14:textId="77777777" w:rsidR="0019362B" w:rsidRPr="0019362B" w:rsidRDefault="0019362B" w:rsidP="0019362B">
      <w:pPr>
        <w:spacing w:after="0" w:line="259" w:lineRule="auto"/>
        <w:ind w:left="-5" w:hanging="10"/>
        <w:rPr>
          <w:rFonts w:ascii="Arial" w:eastAsia="Arial" w:hAnsi="Arial" w:cs="Arial"/>
          <w:color w:val="000000"/>
        </w:rPr>
      </w:pPr>
      <w:r w:rsidRPr="0019362B">
        <w:rPr>
          <w:rFonts w:ascii="Arial" w:eastAsia="Arial" w:hAnsi="Arial" w:cs="Arial"/>
          <w:b/>
          <w:color w:val="000000"/>
        </w:rPr>
        <w:t xml:space="preserve">Review 2023 Prompt List -  </w:t>
      </w:r>
    </w:p>
    <w:p w14:paraId="44BBAFC3" w14:textId="77777777" w:rsidR="0019362B" w:rsidRPr="0019362B" w:rsidRDefault="0019362B" w:rsidP="0019362B">
      <w:pPr>
        <w:numPr>
          <w:ilvl w:val="0"/>
          <w:numId w:val="1"/>
        </w:numPr>
        <w:spacing w:after="227" w:line="265" w:lineRule="auto"/>
        <w:ind w:hanging="180"/>
        <w:rPr>
          <w:rFonts w:ascii="Arial" w:eastAsia="Arial" w:hAnsi="Arial" w:cs="Arial"/>
          <w:color w:val="000000"/>
        </w:rPr>
      </w:pPr>
      <w:r w:rsidRPr="0019362B">
        <w:rPr>
          <w:rFonts w:ascii="Arial" w:eastAsia="Arial" w:hAnsi="Arial" w:cs="Arial"/>
          <w:color w:val="000000"/>
        </w:rPr>
        <w:t xml:space="preserve">We will begin in January where we left off </w:t>
      </w:r>
    </w:p>
    <w:p w14:paraId="6F529D22" w14:textId="77777777" w:rsidR="0019362B" w:rsidRPr="0019362B" w:rsidRDefault="0019362B" w:rsidP="0019362B">
      <w:pPr>
        <w:spacing w:after="0" w:line="259" w:lineRule="auto"/>
        <w:ind w:left="-5" w:hanging="10"/>
        <w:rPr>
          <w:rFonts w:ascii="Arial" w:eastAsia="Arial" w:hAnsi="Arial" w:cs="Arial"/>
          <w:color w:val="000000"/>
        </w:rPr>
      </w:pPr>
      <w:r w:rsidRPr="0019362B">
        <w:rPr>
          <w:rFonts w:ascii="Arial" w:eastAsia="Arial" w:hAnsi="Arial" w:cs="Arial"/>
          <w:b/>
          <w:color w:val="000000"/>
        </w:rPr>
        <w:t xml:space="preserve">Collaborative Meet &amp; Greet (Feb. 2024) CAG/CCD </w:t>
      </w:r>
    </w:p>
    <w:p w14:paraId="4F6324A0" w14:textId="77777777" w:rsidR="0019362B" w:rsidRPr="0019362B" w:rsidRDefault="0019362B" w:rsidP="0019362B">
      <w:pPr>
        <w:numPr>
          <w:ilvl w:val="0"/>
          <w:numId w:val="1"/>
        </w:numPr>
        <w:spacing w:after="225" w:line="265" w:lineRule="auto"/>
        <w:ind w:hanging="180"/>
        <w:rPr>
          <w:rFonts w:ascii="Arial" w:eastAsia="Arial" w:hAnsi="Arial" w:cs="Arial"/>
          <w:color w:val="000000"/>
        </w:rPr>
      </w:pPr>
      <w:r w:rsidRPr="0019362B">
        <w:rPr>
          <w:rFonts w:ascii="Arial" w:eastAsia="Arial" w:hAnsi="Arial" w:cs="Arial"/>
          <w:color w:val="000000"/>
        </w:rPr>
        <w:t xml:space="preserve">Nondis will be the CAG point person for this meeting, Susanne will send her the info she gathered at the first meeting. </w:t>
      </w:r>
    </w:p>
    <w:p w14:paraId="2980F0F5" w14:textId="77777777" w:rsidR="0019362B" w:rsidRPr="0019362B" w:rsidRDefault="0019362B" w:rsidP="0019362B">
      <w:pPr>
        <w:spacing w:after="0" w:line="259" w:lineRule="auto"/>
        <w:ind w:left="-5" w:hanging="10"/>
        <w:rPr>
          <w:rFonts w:ascii="Arial" w:eastAsia="Arial" w:hAnsi="Arial" w:cs="Arial"/>
          <w:color w:val="000000"/>
        </w:rPr>
      </w:pPr>
      <w:r w:rsidRPr="0019362B">
        <w:rPr>
          <w:rFonts w:ascii="Arial" w:eastAsia="Arial" w:hAnsi="Arial" w:cs="Arial"/>
          <w:b/>
          <w:color w:val="000000"/>
        </w:rPr>
        <w:t xml:space="preserve">Loom Update: </w:t>
      </w:r>
    </w:p>
    <w:p w14:paraId="52A8B0E2" w14:textId="77777777" w:rsidR="0019362B" w:rsidRPr="0019362B" w:rsidRDefault="0019362B" w:rsidP="0019362B">
      <w:pPr>
        <w:numPr>
          <w:ilvl w:val="0"/>
          <w:numId w:val="1"/>
        </w:numPr>
        <w:spacing w:after="796" w:line="265" w:lineRule="auto"/>
        <w:ind w:hanging="180"/>
        <w:rPr>
          <w:rFonts w:ascii="Arial" w:eastAsia="Arial" w:hAnsi="Arial" w:cs="Arial"/>
          <w:color w:val="000000"/>
        </w:rPr>
      </w:pPr>
      <w:r w:rsidRPr="0019362B">
        <w:rPr>
          <w:rFonts w:ascii="Arial" w:eastAsia="Arial" w:hAnsi="Arial" w:cs="Arial"/>
          <w:color w:val="000000"/>
        </w:rPr>
        <w:t xml:space="preserve">Loom is now at Chewelah UCC Church, Susanne has put a sign on it </w:t>
      </w:r>
    </w:p>
    <w:p w14:paraId="2C96ABB0" w14:textId="77777777" w:rsidR="0019362B" w:rsidRPr="0019362B" w:rsidRDefault="0019362B" w:rsidP="0019362B">
      <w:pPr>
        <w:spacing w:after="129" w:line="259" w:lineRule="auto"/>
        <w:ind w:left="-5" w:hanging="10"/>
        <w:rPr>
          <w:rFonts w:ascii="Arial" w:eastAsia="Arial" w:hAnsi="Arial" w:cs="Arial"/>
          <w:color w:val="000000"/>
        </w:rPr>
      </w:pPr>
      <w:r w:rsidRPr="0019362B">
        <w:rPr>
          <w:rFonts w:ascii="Arial" w:eastAsia="Arial" w:hAnsi="Arial" w:cs="Arial"/>
          <w:b/>
          <w:color w:val="000000"/>
          <w:sz w:val="32"/>
        </w:rPr>
        <w:t xml:space="preserve">NEW BUSINESS: </w:t>
      </w:r>
    </w:p>
    <w:p w14:paraId="2B4553C2" w14:textId="77777777" w:rsidR="0019362B" w:rsidRPr="0019362B" w:rsidRDefault="0019362B" w:rsidP="0019362B">
      <w:pPr>
        <w:spacing w:after="0" w:line="259" w:lineRule="auto"/>
        <w:ind w:left="-5" w:hanging="10"/>
        <w:rPr>
          <w:rFonts w:ascii="Arial" w:eastAsia="Arial" w:hAnsi="Arial" w:cs="Arial"/>
          <w:color w:val="000000"/>
        </w:rPr>
      </w:pPr>
      <w:r w:rsidRPr="0019362B">
        <w:rPr>
          <w:rFonts w:ascii="Arial" w:eastAsia="Arial" w:hAnsi="Arial" w:cs="Arial"/>
          <w:b/>
          <w:color w:val="000000"/>
        </w:rPr>
        <w:t xml:space="preserve">Annual Meeting: </w:t>
      </w:r>
    </w:p>
    <w:p w14:paraId="1DAB04A2" w14:textId="77777777" w:rsidR="0019362B" w:rsidRPr="0019362B" w:rsidRDefault="0019362B" w:rsidP="0019362B">
      <w:pPr>
        <w:numPr>
          <w:ilvl w:val="0"/>
          <w:numId w:val="1"/>
        </w:numPr>
        <w:spacing w:after="3" w:line="265" w:lineRule="auto"/>
        <w:ind w:hanging="180"/>
        <w:rPr>
          <w:rFonts w:ascii="Arial" w:eastAsia="Arial" w:hAnsi="Arial" w:cs="Arial"/>
          <w:color w:val="000000"/>
        </w:rPr>
      </w:pPr>
      <w:r w:rsidRPr="0019362B">
        <w:rPr>
          <w:rFonts w:ascii="Arial" w:eastAsia="Arial" w:hAnsi="Arial" w:cs="Arial"/>
          <w:color w:val="000000"/>
        </w:rPr>
        <w:t xml:space="preserve">Date is set for February 10, 2024 (2nd Saturday) at 10 am </w:t>
      </w:r>
    </w:p>
    <w:p w14:paraId="44DD7572" w14:textId="77777777" w:rsidR="0019362B" w:rsidRPr="0019362B" w:rsidRDefault="0019362B" w:rsidP="0019362B">
      <w:pPr>
        <w:numPr>
          <w:ilvl w:val="0"/>
          <w:numId w:val="1"/>
        </w:numPr>
        <w:spacing w:after="3" w:line="265" w:lineRule="auto"/>
        <w:ind w:hanging="180"/>
        <w:rPr>
          <w:rFonts w:ascii="Arial" w:eastAsia="Arial" w:hAnsi="Arial" w:cs="Arial"/>
          <w:color w:val="000000"/>
        </w:rPr>
      </w:pPr>
      <w:r w:rsidRPr="0019362B">
        <w:rPr>
          <w:rFonts w:ascii="Arial" w:eastAsia="Arial" w:hAnsi="Arial" w:cs="Arial"/>
          <w:color w:val="000000"/>
        </w:rPr>
        <w:t xml:space="preserve">Location - Nondis will ask Jana about the space at Mtn. Market on Main </w:t>
      </w:r>
    </w:p>
    <w:p w14:paraId="7EEF71E6" w14:textId="77777777" w:rsidR="0019362B" w:rsidRPr="0019362B" w:rsidRDefault="0019362B" w:rsidP="0019362B">
      <w:pPr>
        <w:numPr>
          <w:ilvl w:val="0"/>
          <w:numId w:val="1"/>
        </w:numPr>
        <w:spacing w:after="220" w:line="265" w:lineRule="auto"/>
        <w:ind w:hanging="180"/>
        <w:rPr>
          <w:rFonts w:ascii="Arial" w:eastAsia="Arial" w:hAnsi="Arial" w:cs="Arial"/>
          <w:color w:val="000000"/>
        </w:rPr>
      </w:pPr>
      <w:r w:rsidRPr="0019362B">
        <w:rPr>
          <w:rFonts w:ascii="Arial" w:eastAsia="Arial" w:hAnsi="Arial" w:cs="Arial"/>
          <w:color w:val="000000"/>
        </w:rPr>
        <w:t xml:space="preserve">Gail will preside as Master of Ceremonies at the Annual Meeting </w:t>
      </w:r>
    </w:p>
    <w:p w14:paraId="42F17C71" w14:textId="77777777" w:rsidR="0019362B" w:rsidRPr="0019362B" w:rsidRDefault="0019362B" w:rsidP="0019362B">
      <w:pPr>
        <w:spacing w:after="0" w:line="259" w:lineRule="auto"/>
        <w:ind w:left="-5" w:hanging="10"/>
        <w:rPr>
          <w:rFonts w:ascii="Arial" w:eastAsia="Arial" w:hAnsi="Arial" w:cs="Arial"/>
          <w:color w:val="000000"/>
        </w:rPr>
      </w:pPr>
      <w:r w:rsidRPr="0019362B">
        <w:rPr>
          <w:rFonts w:ascii="Arial" w:eastAsia="Arial" w:hAnsi="Arial" w:cs="Arial"/>
          <w:b/>
          <w:color w:val="000000"/>
        </w:rPr>
        <w:t xml:space="preserve">Nominating Committee Discussion </w:t>
      </w:r>
    </w:p>
    <w:p w14:paraId="453FC681" w14:textId="77777777" w:rsidR="0019362B" w:rsidRPr="0019362B" w:rsidRDefault="0019362B" w:rsidP="0019362B">
      <w:pPr>
        <w:numPr>
          <w:ilvl w:val="0"/>
          <w:numId w:val="1"/>
        </w:numPr>
        <w:spacing w:after="3" w:line="265" w:lineRule="auto"/>
        <w:ind w:hanging="180"/>
        <w:rPr>
          <w:rFonts w:ascii="Arial" w:eastAsia="Arial" w:hAnsi="Arial" w:cs="Arial"/>
          <w:color w:val="000000"/>
        </w:rPr>
      </w:pPr>
      <w:r w:rsidRPr="0019362B">
        <w:rPr>
          <w:rFonts w:ascii="Arial" w:eastAsia="Arial" w:hAnsi="Arial" w:cs="Arial"/>
          <w:color w:val="000000"/>
        </w:rPr>
        <w:t xml:space="preserve">Gail and Diane E. will apply for another term, Traci can’t but would like to be involved as a helper for projects </w:t>
      </w:r>
    </w:p>
    <w:p w14:paraId="3AAF1955" w14:textId="77777777" w:rsidR="0019362B" w:rsidRPr="0019362B" w:rsidRDefault="0019362B" w:rsidP="0019362B">
      <w:pPr>
        <w:numPr>
          <w:ilvl w:val="0"/>
          <w:numId w:val="1"/>
        </w:numPr>
        <w:spacing w:after="3" w:line="265" w:lineRule="auto"/>
        <w:ind w:hanging="180"/>
        <w:rPr>
          <w:rFonts w:ascii="Arial" w:eastAsia="Arial" w:hAnsi="Arial" w:cs="Arial"/>
          <w:color w:val="000000"/>
        </w:rPr>
      </w:pPr>
      <w:r w:rsidRPr="0019362B">
        <w:rPr>
          <w:rFonts w:ascii="Arial" w:eastAsia="Arial" w:hAnsi="Arial" w:cs="Arial"/>
          <w:color w:val="000000"/>
        </w:rPr>
        <w:t xml:space="preserve">There was a discussion of people possibly interested in CAG. Madeline Peterson has expressed interest in CAG.  </w:t>
      </w:r>
    </w:p>
    <w:p w14:paraId="6A6B9CE1" w14:textId="77777777" w:rsidR="0019362B" w:rsidRPr="0019362B" w:rsidRDefault="0019362B" w:rsidP="0019362B">
      <w:pPr>
        <w:numPr>
          <w:ilvl w:val="0"/>
          <w:numId w:val="1"/>
        </w:numPr>
        <w:spacing w:after="796" w:line="265" w:lineRule="auto"/>
        <w:ind w:hanging="180"/>
        <w:rPr>
          <w:rFonts w:ascii="Arial" w:eastAsia="Arial" w:hAnsi="Arial" w:cs="Arial"/>
          <w:color w:val="000000"/>
        </w:rPr>
      </w:pPr>
      <w:r w:rsidRPr="0019362B">
        <w:rPr>
          <w:rFonts w:ascii="Arial" w:eastAsia="Arial" w:hAnsi="Arial" w:cs="Arial"/>
          <w:color w:val="000000"/>
        </w:rPr>
        <w:t xml:space="preserve">Nondis will talk to Red (Katherine Burnell), Leslie will contact Mary McDougall </w:t>
      </w:r>
    </w:p>
    <w:p w14:paraId="3D6E5D1F" w14:textId="77777777" w:rsidR="0019362B" w:rsidRPr="0019362B" w:rsidRDefault="0019362B" w:rsidP="0019362B">
      <w:pPr>
        <w:spacing w:after="129" w:line="259" w:lineRule="auto"/>
        <w:ind w:left="-5" w:hanging="10"/>
        <w:rPr>
          <w:rFonts w:ascii="Arial" w:eastAsia="Arial" w:hAnsi="Arial" w:cs="Arial"/>
          <w:color w:val="000000"/>
        </w:rPr>
      </w:pPr>
      <w:r w:rsidRPr="0019362B">
        <w:rPr>
          <w:rFonts w:ascii="Arial" w:eastAsia="Arial" w:hAnsi="Arial" w:cs="Arial"/>
          <w:b/>
          <w:color w:val="000000"/>
          <w:sz w:val="32"/>
        </w:rPr>
        <w:lastRenderedPageBreak/>
        <w:t xml:space="preserve">STANDING COMMITTEES - DISCUSSIONS AS NEEDED </w:t>
      </w:r>
    </w:p>
    <w:p w14:paraId="4DF751FE" w14:textId="77777777" w:rsidR="0019362B" w:rsidRPr="0019362B" w:rsidRDefault="0019362B" w:rsidP="0019362B">
      <w:pPr>
        <w:spacing w:after="0" w:line="259" w:lineRule="auto"/>
        <w:ind w:left="-5" w:hanging="10"/>
        <w:rPr>
          <w:rFonts w:ascii="Arial" w:eastAsia="Arial" w:hAnsi="Arial" w:cs="Arial"/>
          <w:color w:val="000000"/>
        </w:rPr>
      </w:pPr>
      <w:r w:rsidRPr="0019362B">
        <w:rPr>
          <w:rFonts w:ascii="Arial" w:eastAsia="Arial" w:hAnsi="Arial" w:cs="Arial"/>
          <w:b/>
          <w:color w:val="000000"/>
        </w:rPr>
        <w:t xml:space="preserve">Creative District: </w:t>
      </w:r>
    </w:p>
    <w:p w14:paraId="24114E0C" w14:textId="77777777" w:rsidR="0019362B" w:rsidRPr="0019362B" w:rsidRDefault="0019362B" w:rsidP="0019362B">
      <w:pPr>
        <w:numPr>
          <w:ilvl w:val="0"/>
          <w:numId w:val="1"/>
        </w:numPr>
        <w:spacing w:after="3" w:line="265" w:lineRule="auto"/>
        <w:ind w:hanging="180"/>
        <w:rPr>
          <w:rFonts w:ascii="Arial" w:eastAsia="Arial" w:hAnsi="Arial" w:cs="Arial"/>
          <w:color w:val="000000"/>
        </w:rPr>
      </w:pPr>
      <w:r w:rsidRPr="0019362B">
        <w:rPr>
          <w:rFonts w:ascii="Arial" w:eastAsia="Arial" w:hAnsi="Arial" w:cs="Arial"/>
          <w:color w:val="000000"/>
        </w:rPr>
        <w:t xml:space="preserve">Nondis has been going to their board meetings.  </w:t>
      </w:r>
    </w:p>
    <w:p w14:paraId="46EBF4DB" w14:textId="77777777" w:rsidR="0019362B" w:rsidRPr="0019362B" w:rsidRDefault="0019362B" w:rsidP="0019362B">
      <w:pPr>
        <w:numPr>
          <w:ilvl w:val="0"/>
          <w:numId w:val="1"/>
        </w:numPr>
        <w:spacing w:after="3" w:line="265" w:lineRule="auto"/>
        <w:ind w:hanging="180"/>
        <w:rPr>
          <w:rFonts w:ascii="Arial" w:eastAsia="Arial" w:hAnsi="Arial" w:cs="Arial"/>
          <w:color w:val="000000"/>
        </w:rPr>
      </w:pPr>
      <w:r w:rsidRPr="0019362B">
        <w:rPr>
          <w:rFonts w:ascii="Arial" w:eastAsia="Arial" w:hAnsi="Arial" w:cs="Arial"/>
          <w:color w:val="000000"/>
        </w:rPr>
        <w:t xml:space="preserve">CCD would like a list of our events so they can volunteer. </w:t>
      </w:r>
    </w:p>
    <w:p w14:paraId="651D4EDF" w14:textId="77777777" w:rsidR="0019362B" w:rsidRPr="0019362B" w:rsidRDefault="0019362B" w:rsidP="0019362B">
      <w:pPr>
        <w:numPr>
          <w:ilvl w:val="0"/>
          <w:numId w:val="1"/>
        </w:numPr>
        <w:spacing w:after="3" w:line="265" w:lineRule="auto"/>
        <w:ind w:hanging="180"/>
        <w:rPr>
          <w:rFonts w:ascii="Arial" w:eastAsia="Arial" w:hAnsi="Arial" w:cs="Arial"/>
          <w:color w:val="000000"/>
        </w:rPr>
      </w:pPr>
      <w:r w:rsidRPr="0019362B">
        <w:rPr>
          <w:rFonts w:ascii="Arial" w:eastAsia="Arial" w:hAnsi="Arial" w:cs="Arial"/>
          <w:color w:val="000000"/>
        </w:rPr>
        <w:t xml:space="preserve">Jamie Thompsen stepped down from CCD Board </w:t>
      </w:r>
    </w:p>
    <w:p w14:paraId="3067AEA2" w14:textId="77777777" w:rsidR="0019362B" w:rsidRPr="0019362B" w:rsidRDefault="0019362B" w:rsidP="0019362B">
      <w:pPr>
        <w:numPr>
          <w:ilvl w:val="0"/>
          <w:numId w:val="1"/>
        </w:numPr>
        <w:spacing w:after="220" w:line="265" w:lineRule="auto"/>
        <w:ind w:hanging="180"/>
        <w:rPr>
          <w:rFonts w:ascii="Arial" w:eastAsia="Arial" w:hAnsi="Arial" w:cs="Arial"/>
          <w:color w:val="000000"/>
        </w:rPr>
      </w:pPr>
      <w:proofErr w:type="spellStart"/>
      <w:r w:rsidRPr="0019362B">
        <w:rPr>
          <w:rFonts w:ascii="Arial" w:eastAsia="Arial" w:hAnsi="Arial" w:cs="Arial"/>
          <w:color w:val="000000"/>
        </w:rPr>
        <w:t>ArtsWA</w:t>
      </w:r>
      <w:proofErr w:type="spellEnd"/>
      <w:r w:rsidRPr="0019362B">
        <w:rPr>
          <w:rFonts w:ascii="Arial" w:eastAsia="Arial" w:hAnsi="Arial" w:cs="Arial"/>
          <w:color w:val="000000"/>
        </w:rPr>
        <w:t xml:space="preserve"> 2024 June Convening is taking place in Chewelah. </w:t>
      </w:r>
    </w:p>
    <w:p w14:paraId="14A34CBA" w14:textId="77777777" w:rsidR="0019362B" w:rsidRPr="0019362B" w:rsidRDefault="0019362B" w:rsidP="0019362B">
      <w:pPr>
        <w:spacing w:after="0" w:line="259" w:lineRule="auto"/>
        <w:ind w:left="-5" w:hanging="10"/>
        <w:rPr>
          <w:rFonts w:ascii="Arial" w:eastAsia="Arial" w:hAnsi="Arial" w:cs="Arial"/>
          <w:color w:val="000000"/>
        </w:rPr>
      </w:pPr>
      <w:r w:rsidRPr="0019362B">
        <w:rPr>
          <w:rFonts w:ascii="Arial" w:eastAsia="Arial" w:hAnsi="Arial" w:cs="Arial"/>
          <w:b/>
          <w:color w:val="000000"/>
        </w:rPr>
        <w:t>Website/</w:t>
      </w:r>
      <w:proofErr w:type="gramStart"/>
      <w:r w:rsidRPr="0019362B">
        <w:rPr>
          <w:rFonts w:ascii="Arial" w:eastAsia="Arial" w:hAnsi="Arial" w:cs="Arial"/>
          <w:b/>
          <w:color w:val="000000"/>
        </w:rPr>
        <w:t>Social Media</w:t>
      </w:r>
      <w:proofErr w:type="gramEnd"/>
      <w:r w:rsidRPr="0019362B">
        <w:rPr>
          <w:rFonts w:ascii="Arial" w:eastAsia="Arial" w:hAnsi="Arial" w:cs="Arial"/>
          <w:b/>
          <w:color w:val="000000"/>
        </w:rPr>
        <w:t xml:space="preserve">: </w:t>
      </w:r>
    </w:p>
    <w:p w14:paraId="57C3472C" w14:textId="77777777" w:rsidR="0019362B" w:rsidRPr="0019362B" w:rsidRDefault="0019362B" w:rsidP="0019362B">
      <w:pPr>
        <w:numPr>
          <w:ilvl w:val="0"/>
          <w:numId w:val="1"/>
        </w:numPr>
        <w:spacing w:after="3" w:line="265" w:lineRule="auto"/>
        <w:ind w:hanging="180"/>
        <w:rPr>
          <w:rFonts w:ascii="Arial" w:eastAsia="Arial" w:hAnsi="Arial" w:cs="Arial"/>
          <w:color w:val="000000"/>
        </w:rPr>
      </w:pPr>
      <w:r w:rsidRPr="0019362B">
        <w:rPr>
          <w:rFonts w:ascii="Arial" w:eastAsia="Arial" w:hAnsi="Arial" w:cs="Arial"/>
          <w:color w:val="000000"/>
        </w:rPr>
        <w:t xml:space="preserve">Loretta will help with Facebook.  </w:t>
      </w:r>
    </w:p>
    <w:p w14:paraId="798E4763" w14:textId="77777777" w:rsidR="0019362B" w:rsidRPr="0019362B" w:rsidRDefault="0019362B" w:rsidP="0019362B">
      <w:pPr>
        <w:numPr>
          <w:ilvl w:val="0"/>
          <w:numId w:val="1"/>
        </w:numPr>
        <w:spacing w:after="688" w:line="265" w:lineRule="auto"/>
        <w:ind w:hanging="180"/>
        <w:rPr>
          <w:rFonts w:ascii="Arial" w:eastAsia="Arial" w:hAnsi="Arial" w:cs="Arial"/>
          <w:color w:val="000000"/>
        </w:rPr>
      </w:pPr>
      <w:r w:rsidRPr="0019362B">
        <w:rPr>
          <w:rFonts w:ascii="Arial" w:eastAsia="Arial" w:hAnsi="Arial" w:cs="Arial"/>
          <w:color w:val="000000"/>
        </w:rPr>
        <w:t xml:space="preserve">Indigo is still an admin on some of the social media accounts. </w:t>
      </w:r>
    </w:p>
    <w:p w14:paraId="62558A16" w14:textId="77777777" w:rsidR="0019362B" w:rsidRPr="0019362B" w:rsidRDefault="0019362B" w:rsidP="0019362B">
      <w:pPr>
        <w:spacing w:after="3" w:line="265" w:lineRule="auto"/>
        <w:ind w:left="-5" w:hanging="10"/>
        <w:rPr>
          <w:rFonts w:ascii="Arial" w:eastAsia="Arial" w:hAnsi="Arial" w:cs="Arial"/>
          <w:color w:val="000000"/>
        </w:rPr>
      </w:pPr>
      <w:r w:rsidRPr="0019362B">
        <w:rPr>
          <w:rFonts w:ascii="Arial" w:eastAsia="Arial" w:hAnsi="Arial" w:cs="Arial"/>
          <w:color w:val="000000"/>
        </w:rPr>
        <w:t xml:space="preserve">Meeting Adjourned at 7:00 pm.  </w:t>
      </w:r>
    </w:p>
    <w:p w14:paraId="069F6834" w14:textId="77777777" w:rsidR="0019362B" w:rsidRPr="0019362B" w:rsidRDefault="0019362B" w:rsidP="0019362B">
      <w:pPr>
        <w:spacing w:after="201" w:line="265" w:lineRule="auto"/>
        <w:ind w:left="-5" w:hanging="10"/>
        <w:rPr>
          <w:rFonts w:ascii="Arial" w:eastAsia="Arial" w:hAnsi="Arial" w:cs="Arial"/>
          <w:color w:val="000000"/>
        </w:rPr>
      </w:pPr>
      <w:r w:rsidRPr="0019362B">
        <w:rPr>
          <w:rFonts w:ascii="Arial" w:eastAsia="Arial" w:hAnsi="Arial" w:cs="Arial"/>
          <w:color w:val="000000"/>
        </w:rPr>
        <w:t xml:space="preserve">The next meeting is scheduled for January 16, 2024 at 5:30 p.m. in the PACA meeting room. </w:t>
      </w:r>
    </w:p>
    <w:p w14:paraId="2C6D502F" w14:textId="77777777" w:rsidR="0019362B" w:rsidRPr="0019362B" w:rsidRDefault="0019362B" w:rsidP="0019362B">
      <w:pPr>
        <w:spacing w:after="3" w:line="265" w:lineRule="auto"/>
        <w:ind w:left="-5" w:hanging="10"/>
        <w:rPr>
          <w:rFonts w:ascii="Arial" w:eastAsia="Arial" w:hAnsi="Arial" w:cs="Arial"/>
          <w:color w:val="000000"/>
        </w:rPr>
      </w:pPr>
      <w:r w:rsidRPr="0019362B">
        <w:rPr>
          <w:rFonts w:ascii="Arial" w:eastAsia="Arial" w:hAnsi="Arial" w:cs="Arial"/>
          <w:color w:val="000000"/>
        </w:rPr>
        <w:t>Submitted by Traci Manley</w:t>
      </w:r>
    </w:p>
    <w:p w14:paraId="6A7AC192" w14:textId="77777777" w:rsidR="00000000" w:rsidRDefault="00000000"/>
    <w:sectPr w:rsidR="004C470A" w:rsidSect="00CC54BC">
      <w:pgSz w:w="12240" w:h="15840"/>
      <w:pgMar w:top="1418" w:right="1511" w:bottom="158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4C18"/>
    <w:multiLevelType w:val="hybridMultilevel"/>
    <w:tmpl w:val="D81AD4BC"/>
    <w:lvl w:ilvl="0" w:tplc="B81EF240">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CE3D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4C146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0821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FFB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EE36D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9467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2A8F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9842C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41490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2B"/>
    <w:rsid w:val="00060DA0"/>
    <w:rsid w:val="0019362B"/>
    <w:rsid w:val="003E61E3"/>
    <w:rsid w:val="006F25B0"/>
    <w:rsid w:val="00CC54BC"/>
    <w:rsid w:val="00F8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F64A"/>
  <w15:chartTrackingRefBased/>
  <w15:docId w15:val="{5EBB8FC7-989A-4BE0-ACE2-C29C5999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Kinzler</dc:creator>
  <cp:keywords/>
  <dc:description/>
  <cp:lastModifiedBy>Diana Kinzler</cp:lastModifiedBy>
  <cp:revision>1</cp:revision>
  <dcterms:created xsi:type="dcterms:W3CDTF">2024-01-17T20:11:00Z</dcterms:created>
  <dcterms:modified xsi:type="dcterms:W3CDTF">2024-01-17T20:12:00Z</dcterms:modified>
</cp:coreProperties>
</file>